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112CAB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2CAB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112CAB"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12CAB" w:rsidR="00484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Pr="00112CAB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Pr="00112CAB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112CAB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12CAB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2CAB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112CAB" w:rsidR="00594CCD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112CAB" w:rsidR="0010163D">
        <w:rPr>
          <w:rFonts w:ascii="Times New Roman" w:hAnsi="Times New Roman" w:cs="Times New Roman"/>
          <w:bCs/>
          <w:sz w:val="28"/>
          <w:szCs w:val="28"/>
        </w:rPr>
        <w:t>001255-</w:t>
      </w:r>
      <w:r w:rsidR="00112CAB">
        <w:rPr>
          <w:rFonts w:ascii="Times New Roman" w:hAnsi="Times New Roman" w:cs="Times New Roman"/>
          <w:bCs/>
          <w:sz w:val="28"/>
          <w:szCs w:val="28"/>
        </w:rPr>
        <w:t>60</w:t>
      </w:r>
      <w:r w:rsidRPr="00112CAB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RPr="00112CAB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об административном правонарушении  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70A65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Pr="00770A65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70A65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A65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770A65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770A65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0F1" w:rsidRPr="00770A65" w:rsidP="00C54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В.А.</w:t>
      </w:r>
      <w:r w:rsid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CCD" w:rsidRPr="00770A65" w:rsidP="005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частью 1 статьи 20.25 Кодекса Российской Федерации об административных правонарушениях,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</w:p>
    <w:p w:rsidR="00776274" w:rsidRPr="00770A65" w:rsidP="00594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Валерия Александровича,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образованием,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иждивенцев не имеющего, зарегистрированного и проживающего по адресу: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инвалидность не установлена, паспорт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A1" w:rsidRPr="00770A65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770A6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14.12.2023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00:01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ED334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по адресу: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BD0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уплатил штраф в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770A65" w:rsidR="00BD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назначенный постановлением</w:t>
      </w:r>
      <w:r w:rsidRPr="00770A65" w:rsidR="003A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70A65" w:rsidR="00ED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</w:t>
      </w:r>
      <w:r w:rsidRPr="00770A65" w:rsidR="002B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C23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Pr="00770A65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D0571" w:rsidRPr="00770A65" w:rsidP="00C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В.А.</w:t>
      </w:r>
      <w:r w:rsidRPr="00770A65"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F31450">
        <w:rPr>
          <w:rFonts w:ascii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770A65" w:rsidR="00C540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70A65" w:rsidR="00F3145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дела об административном правонарушении </w:t>
      </w:r>
      <w:r w:rsidRPr="00770A65" w:rsidR="00C540F1">
        <w:rPr>
          <w:rFonts w:ascii="Times New Roman" w:hAnsi="Times New Roman" w:cs="Times New Roman"/>
          <w:sz w:val="28"/>
          <w:szCs w:val="28"/>
          <w:lang w:eastAsia="ru-RU"/>
        </w:rPr>
        <w:t>вину признал, выразил согласие с протоколом</w:t>
      </w:r>
      <w:r w:rsidRPr="00770A65" w:rsidR="00C540F1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об административном правонарушении</w:t>
      </w:r>
      <w:r w:rsidRPr="00770A65" w:rsidR="00C540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исследовав материалы дела,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 следующему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77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7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Pr="00770A65"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Pr="00770A65" w:rsidR="009C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вступило в законную силу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13.10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Оплатить штраф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был до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0A65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включительно. Отсрочка или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рассрочка по уплате штрафа не предоставлялась. Сведений об уплате штрафа не имеется.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19.01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Pr="00770A65"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621A8"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26.09.2023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4A4"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770A65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A65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770A65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7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770A65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770A65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770A65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В.А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Pr="00770A65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621A8"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26.09.2023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770A65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770A65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на физическое лицо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В.А</w:t>
      </w:r>
      <w:r w:rsidRPr="00770A65" w:rsidR="00C5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770A65" w:rsidR="0015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70A65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621A8" w:rsidR="0006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26.09.2023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21A8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рапортом УУП ИОУУП и ПДН 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274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от 19.01.2024</w:t>
      </w:r>
    </w:p>
    <w:p w:rsidR="00D204A1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В.А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7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770A65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Pr="00770A65"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является признание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Карповым В.А.</w:t>
      </w:r>
      <w:r w:rsidRPr="00770A65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вины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0D4" w:rsidRPr="00770A65" w:rsidP="00B63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однородного правонарушения, предусмотренного главой 20 Кодекса Российской Федерации об административных правонарушениях.</w:t>
      </w:r>
    </w:p>
    <w:p w:rsidR="00B955F3" w:rsidRPr="00112CAB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и считает возможным за совершение административного правонарушения, 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ч. 1 ст. 20.25 КоАП РФ, назначить </w:t>
      </w:r>
      <w:r w:rsidRPr="00112CAB"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В.А.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Pr="00112CAB" w:rsidR="004C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3" w:rsidRPr="00112CAB" w:rsidP="00FD05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Pr="00112CAB"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RPr="00112CAB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140E08" w:rsidRPr="00770A65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Валерия Александровича</w:t>
      </w:r>
      <w:r w:rsidRPr="00112CAB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</w:t>
      </w:r>
      <w:r w:rsidRPr="00770A65" w:rsidR="00B4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65" w:rsidR="004C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</w:t>
      </w:r>
      <w:r w:rsidRPr="00770A65" w:rsidR="001F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</w:t>
      </w:r>
      <w:r w:rsidRPr="00770A65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(одни)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</w:t>
      </w:r>
      <w:r w:rsidRPr="00770A65" w:rsid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08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задержания, т.е. с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Pr="00770A65" w:rsidR="005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955F3" w:rsidRPr="00770A65" w:rsidP="00140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770A65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p w:rsidR="0001520C" w:rsidRPr="00770A65" w:rsidP="00B955F3">
      <w:pPr>
        <w:tabs>
          <w:tab w:val="left" w:pos="0"/>
        </w:tabs>
        <w:spacing w:after="0" w:line="240" w:lineRule="auto"/>
        <w:ind w:firstLine="709"/>
        <w:jc w:val="both"/>
      </w:pPr>
    </w:p>
    <w:sectPr w:rsidSect="00184A39">
      <w:headerReference w:type="default" r:id="rId4"/>
      <w:footerReference w:type="default" r:id="rId5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3991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727412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21A8"/>
    <w:rsid w:val="000656B2"/>
    <w:rsid w:val="00082471"/>
    <w:rsid w:val="0010163D"/>
    <w:rsid w:val="00112CAB"/>
    <w:rsid w:val="00140E08"/>
    <w:rsid w:val="00151B8D"/>
    <w:rsid w:val="00180B73"/>
    <w:rsid w:val="00184A39"/>
    <w:rsid w:val="001C00A5"/>
    <w:rsid w:val="001F3953"/>
    <w:rsid w:val="001F4401"/>
    <w:rsid w:val="0028771C"/>
    <w:rsid w:val="002B641F"/>
    <w:rsid w:val="002D634B"/>
    <w:rsid w:val="002F134C"/>
    <w:rsid w:val="002F478D"/>
    <w:rsid w:val="003265DD"/>
    <w:rsid w:val="0037607C"/>
    <w:rsid w:val="00392518"/>
    <w:rsid w:val="003A3FA4"/>
    <w:rsid w:val="003E2D6C"/>
    <w:rsid w:val="003F230D"/>
    <w:rsid w:val="00405CF1"/>
    <w:rsid w:val="004848C5"/>
    <w:rsid w:val="004878F2"/>
    <w:rsid w:val="004A5B88"/>
    <w:rsid w:val="004C2F4D"/>
    <w:rsid w:val="004E3391"/>
    <w:rsid w:val="00511D9D"/>
    <w:rsid w:val="00562C94"/>
    <w:rsid w:val="00583D0D"/>
    <w:rsid w:val="00594CCD"/>
    <w:rsid w:val="005E2EA9"/>
    <w:rsid w:val="006274E7"/>
    <w:rsid w:val="006451E2"/>
    <w:rsid w:val="00715242"/>
    <w:rsid w:val="00723E4F"/>
    <w:rsid w:val="00727412"/>
    <w:rsid w:val="00770A65"/>
    <w:rsid w:val="00776274"/>
    <w:rsid w:val="0079472B"/>
    <w:rsid w:val="007D4D26"/>
    <w:rsid w:val="00833CB8"/>
    <w:rsid w:val="00893C63"/>
    <w:rsid w:val="00895CCD"/>
    <w:rsid w:val="00896C13"/>
    <w:rsid w:val="008C7B0A"/>
    <w:rsid w:val="008C7CDF"/>
    <w:rsid w:val="008D4DB0"/>
    <w:rsid w:val="008E062B"/>
    <w:rsid w:val="009035A6"/>
    <w:rsid w:val="0094507C"/>
    <w:rsid w:val="00955896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4119B"/>
    <w:rsid w:val="00B630D4"/>
    <w:rsid w:val="00B639A6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753F"/>
    <w:rsid w:val="00C13108"/>
    <w:rsid w:val="00C26096"/>
    <w:rsid w:val="00C302A1"/>
    <w:rsid w:val="00C540F1"/>
    <w:rsid w:val="00C77236"/>
    <w:rsid w:val="00C82E32"/>
    <w:rsid w:val="00C846F3"/>
    <w:rsid w:val="00CC7E74"/>
    <w:rsid w:val="00CF080F"/>
    <w:rsid w:val="00D204A1"/>
    <w:rsid w:val="00D205D5"/>
    <w:rsid w:val="00D334A4"/>
    <w:rsid w:val="00D355C3"/>
    <w:rsid w:val="00D82DC5"/>
    <w:rsid w:val="00D95E03"/>
    <w:rsid w:val="00DA77FB"/>
    <w:rsid w:val="00E56E50"/>
    <w:rsid w:val="00EA0238"/>
    <w:rsid w:val="00EA2257"/>
    <w:rsid w:val="00EC230C"/>
    <w:rsid w:val="00ED334E"/>
    <w:rsid w:val="00F00290"/>
    <w:rsid w:val="00F31450"/>
    <w:rsid w:val="00F45A75"/>
    <w:rsid w:val="00F66CD2"/>
    <w:rsid w:val="00FA71CC"/>
    <w:rsid w:val="00FD05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